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B8" w:rsidRPr="00AD12CB" w:rsidRDefault="00555CB8" w:rsidP="00555CB8">
      <w:pPr>
        <w:spacing w:line="240" w:lineRule="auto"/>
        <w:rPr>
          <w:rFonts w:ascii="Calibri" w:hAnsi="Calibri"/>
          <w:b/>
          <w:smallCaps/>
          <w:sz w:val="28"/>
        </w:rPr>
      </w:pPr>
      <w:bookmarkStart w:id="0" w:name="_GoBack"/>
      <w:bookmarkEnd w:id="0"/>
      <w:r w:rsidRPr="00AD12CB">
        <w:rPr>
          <w:rFonts w:ascii="Calibri" w:hAnsi="Calibri"/>
          <w:b/>
          <w:smallCaps/>
          <w:sz w:val="28"/>
        </w:rPr>
        <w:t>Implementeringsplan for implementeringen af erhvervsrelevante EU-retsakter (Skabelon)</w:t>
      </w:r>
    </w:p>
    <w:p w:rsidR="00555CB8" w:rsidRPr="00AD12CB" w:rsidRDefault="00555CB8" w:rsidP="00555CB8">
      <w:pPr>
        <w:spacing w:line="240" w:lineRule="auto"/>
        <w:jc w:val="both"/>
        <w:rPr>
          <w:rFonts w:ascii="Calibri" w:hAnsi="Calibri"/>
          <w:i/>
          <w:sz w:val="20"/>
        </w:rPr>
      </w:pPr>
      <w:r w:rsidRPr="00AD12CB">
        <w:rPr>
          <w:rFonts w:ascii="Calibri" w:hAnsi="Calibri"/>
          <w:i/>
          <w:sz w:val="20"/>
        </w:rPr>
        <w:t xml:space="preserve">Implementeringsplanen udarbejdes senest 4 uger efter offentliggørelse af EU-retsakten i Official Journal of the European Union for alle retsakter, der i en eller anden form skal implementeres i national lovgivning. Den udarbejdede implementeringsplan sendes til sekretariatet for Implementeringsrådet </w:t>
      </w:r>
      <w:proofErr w:type="spellStart"/>
      <w:r w:rsidRPr="00AD12CB">
        <w:rPr>
          <w:rFonts w:ascii="Calibri" w:hAnsi="Calibri"/>
          <w:i/>
          <w:sz w:val="20"/>
        </w:rPr>
        <w:t>mhp</w:t>
      </w:r>
      <w:proofErr w:type="spellEnd"/>
      <w:r w:rsidRPr="00AD12CB">
        <w:rPr>
          <w:rFonts w:ascii="Calibri" w:hAnsi="Calibri"/>
          <w:i/>
          <w:sz w:val="20"/>
        </w:rPr>
        <w:t>. forelæggelse for IR</w:t>
      </w:r>
    </w:p>
    <w:p w:rsidR="00555CB8" w:rsidRPr="00AD12CB" w:rsidRDefault="00555CB8" w:rsidP="00555CB8">
      <w:pPr>
        <w:spacing w:line="240" w:lineRule="auto"/>
        <w:jc w:val="both"/>
        <w:rPr>
          <w:rFonts w:ascii="Calibri" w:hAnsi="Calibri"/>
          <w:i/>
          <w:sz w:val="20"/>
        </w:rPr>
      </w:pPr>
    </w:p>
    <w:p w:rsidR="00555CB8" w:rsidRPr="00AD12CB" w:rsidRDefault="00555CB8" w:rsidP="00555CB8">
      <w:pPr>
        <w:spacing w:line="240" w:lineRule="auto"/>
        <w:jc w:val="both"/>
        <w:rPr>
          <w:rFonts w:ascii="Calibri" w:hAnsi="Calibri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6"/>
        <w:gridCol w:w="6437"/>
      </w:tblGrid>
      <w:tr w:rsidR="00555CB8" w:rsidRPr="00AD12CB" w:rsidTr="002070E9">
        <w:tc>
          <w:tcPr>
            <w:tcW w:w="8613" w:type="dxa"/>
            <w:gridSpan w:val="2"/>
            <w:shd w:val="clear" w:color="auto" w:fill="D99594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>Oplysninger om EU retsakten</w:t>
            </w:r>
          </w:p>
        </w:tc>
      </w:tr>
      <w:tr w:rsidR="00555CB8" w:rsidRPr="00AD12CB" w:rsidTr="002070E9">
        <w:tc>
          <w:tcPr>
            <w:tcW w:w="2176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 xml:space="preserve">Titel </w:t>
            </w:r>
          </w:p>
        </w:tc>
        <w:tc>
          <w:tcPr>
            <w:tcW w:w="6437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 w:rsidRPr="00AD12CB">
              <w:rPr>
                <w:rFonts w:ascii="Calibri" w:hAnsi="Calibri"/>
                <w:sz w:val="20"/>
              </w:rPr>
              <w:t>[Indsæt titlen på EU-retsakten og link til hhv. retsakten og seneste samlen</w:t>
            </w:r>
            <w:r w:rsidRPr="00AD12CB">
              <w:rPr>
                <w:rFonts w:ascii="Calibri" w:hAnsi="Calibri"/>
                <w:sz w:val="20"/>
              </w:rPr>
              <w:t>o</w:t>
            </w:r>
            <w:r w:rsidRPr="00AD12CB">
              <w:rPr>
                <w:rFonts w:ascii="Calibri" w:hAnsi="Calibri"/>
                <w:sz w:val="20"/>
              </w:rPr>
              <w:t>tat]</w:t>
            </w:r>
          </w:p>
        </w:tc>
      </w:tr>
      <w:tr w:rsidR="00555CB8" w:rsidRPr="00AD12CB" w:rsidTr="002070E9">
        <w:tc>
          <w:tcPr>
            <w:tcW w:w="2176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>EU nummerering</w:t>
            </w:r>
          </w:p>
        </w:tc>
        <w:tc>
          <w:tcPr>
            <w:tcW w:w="6437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 w:rsidRPr="00AD12CB">
              <w:rPr>
                <w:rFonts w:ascii="Calibri" w:hAnsi="Calibri"/>
                <w:sz w:val="20"/>
              </w:rPr>
              <w:t>[(område) ÅÅÅÅ/N)]</w:t>
            </w:r>
          </w:p>
        </w:tc>
      </w:tr>
      <w:tr w:rsidR="00555CB8" w:rsidRPr="00AD12CB" w:rsidTr="002070E9">
        <w:tc>
          <w:tcPr>
            <w:tcW w:w="2176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>Ansvarligt ministerium</w:t>
            </w:r>
          </w:p>
        </w:tc>
        <w:tc>
          <w:tcPr>
            <w:tcW w:w="6437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 w:rsidRPr="00AD12CB">
              <w:rPr>
                <w:rFonts w:ascii="Calibri" w:hAnsi="Calibri"/>
                <w:sz w:val="20"/>
              </w:rPr>
              <w:t>[Det primær ansvarlige ministerium]</w:t>
            </w:r>
          </w:p>
        </w:tc>
      </w:tr>
      <w:tr w:rsidR="00555CB8" w:rsidRPr="00AD12CB" w:rsidTr="002070E9">
        <w:tc>
          <w:tcPr>
            <w:tcW w:w="2176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>Vurderes retsakten at få væsentlige kons</w:t>
            </w:r>
            <w:r w:rsidRPr="00AD12CB">
              <w:rPr>
                <w:rFonts w:ascii="Calibri" w:hAnsi="Calibri"/>
                <w:b/>
                <w:sz w:val="20"/>
              </w:rPr>
              <w:t>e</w:t>
            </w:r>
            <w:r w:rsidRPr="00AD12CB">
              <w:rPr>
                <w:rFonts w:ascii="Calibri" w:hAnsi="Calibri"/>
                <w:b/>
                <w:sz w:val="20"/>
              </w:rPr>
              <w:t>kvenser for dansk e</w:t>
            </w:r>
            <w:r w:rsidRPr="00AD12CB">
              <w:rPr>
                <w:rFonts w:ascii="Calibri" w:hAnsi="Calibri"/>
                <w:b/>
                <w:sz w:val="20"/>
              </w:rPr>
              <w:t>r</w:t>
            </w:r>
            <w:r w:rsidRPr="00AD12CB">
              <w:rPr>
                <w:rFonts w:ascii="Calibri" w:hAnsi="Calibri"/>
                <w:b/>
                <w:sz w:val="20"/>
              </w:rPr>
              <w:t>hvervsliv</w:t>
            </w:r>
          </w:p>
        </w:tc>
        <w:tc>
          <w:tcPr>
            <w:tcW w:w="6437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 w:rsidRPr="00AD12CB">
              <w:rPr>
                <w:rFonts w:ascii="Calibri" w:hAnsi="Calibri"/>
                <w:sz w:val="20"/>
              </w:rPr>
              <w:t>[Ja/nej – og kort beskrivelse af umiddelbare konsekvenser for erhvervslivet</w:t>
            </w:r>
            <w:r w:rsidR="002F087A">
              <w:rPr>
                <w:rFonts w:ascii="Calibri" w:hAnsi="Calibri"/>
                <w:sz w:val="20"/>
              </w:rPr>
              <w:t>,</w:t>
            </w:r>
            <w:r w:rsidRPr="00AD12CB">
              <w:rPr>
                <w:rFonts w:ascii="Calibri" w:hAnsi="Calibri"/>
                <w:sz w:val="20"/>
              </w:rPr>
              <w:t xml:space="preserve"> herunder hvor mange og hvilke virksomheder, der påvirkes af reglerne</w:t>
            </w:r>
            <w:r w:rsidR="007F02CE">
              <w:rPr>
                <w:rFonts w:ascii="Calibri" w:hAnsi="Calibri"/>
                <w:sz w:val="20"/>
              </w:rPr>
              <w:t xml:space="preserve"> samt tidsforbrug og udgifter for de berørte virksomheder</w:t>
            </w:r>
            <w:r w:rsidRPr="00AD12CB">
              <w:rPr>
                <w:rFonts w:ascii="Calibri" w:hAnsi="Calibri"/>
                <w:sz w:val="20"/>
              </w:rPr>
              <w:t>]]</w:t>
            </w:r>
          </w:p>
        </w:tc>
      </w:tr>
      <w:tr w:rsidR="00555CB8" w:rsidRPr="00AD12CB" w:rsidTr="002070E9">
        <w:tc>
          <w:tcPr>
            <w:tcW w:w="2176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>Typen af retsakt</w:t>
            </w:r>
          </w:p>
        </w:tc>
        <w:tc>
          <w:tcPr>
            <w:tcW w:w="6437" w:type="dxa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 w:rsidRPr="00AD12CB">
              <w:rPr>
                <w:rFonts w:ascii="Calibri" w:hAnsi="Calibri"/>
                <w:sz w:val="20"/>
              </w:rPr>
              <w:t>[Angiv om der er tale om et totalharmoniseringsdirektiv, et minimumsdire</w:t>
            </w:r>
            <w:r w:rsidRPr="00AD12CB">
              <w:rPr>
                <w:rFonts w:ascii="Calibri" w:hAnsi="Calibri"/>
                <w:sz w:val="20"/>
              </w:rPr>
              <w:t>k</w:t>
            </w:r>
            <w:r w:rsidRPr="00AD12CB">
              <w:rPr>
                <w:rFonts w:ascii="Calibri" w:hAnsi="Calibri"/>
                <w:sz w:val="20"/>
              </w:rPr>
              <w:t xml:space="preserve">tiv mv. og i hvilket omfang det er overladt til medlemsstaterne at fastsætte konkrete krav med henblik på at leve op til retsaktens formål] </w:t>
            </w:r>
          </w:p>
        </w:tc>
      </w:tr>
    </w:tbl>
    <w:p w:rsidR="00555CB8" w:rsidRPr="00AD12CB" w:rsidRDefault="00555CB8" w:rsidP="00555CB8">
      <w:pPr>
        <w:spacing w:line="240" w:lineRule="auto"/>
        <w:rPr>
          <w:rFonts w:ascii="Calibri" w:hAnsi="Calibri"/>
          <w:sz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</w:tblGrid>
      <w:tr w:rsidR="00555CB8" w:rsidRPr="00AD12CB" w:rsidTr="002070E9">
        <w:tc>
          <w:tcPr>
            <w:tcW w:w="8613" w:type="dxa"/>
            <w:gridSpan w:val="2"/>
            <w:shd w:val="clear" w:color="auto" w:fill="D99594"/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>Implementeringsplan</w:t>
            </w:r>
          </w:p>
        </w:tc>
      </w:tr>
      <w:tr w:rsidR="00555CB8" w:rsidRPr="00AD12CB" w:rsidTr="002070E9">
        <w:trPr>
          <w:trHeight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>Dato for vedtagelse af retsakt i EU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 w:rsidRPr="00AD12CB">
              <w:rPr>
                <w:rFonts w:ascii="Calibri" w:hAnsi="Calibri"/>
                <w:sz w:val="20"/>
              </w:rPr>
              <w:t>[Oplys dato]</w:t>
            </w:r>
          </w:p>
        </w:tc>
      </w:tr>
      <w:tr w:rsidR="00555CB8" w:rsidRPr="00AD12CB" w:rsidTr="002070E9">
        <w:trPr>
          <w:trHeight w:val="12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>Metode til impleme</w:t>
            </w:r>
            <w:r w:rsidRPr="00AD12CB">
              <w:rPr>
                <w:rFonts w:ascii="Calibri" w:hAnsi="Calibri"/>
                <w:b/>
                <w:sz w:val="20"/>
              </w:rPr>
              <w:t>n</w:t>
            </w:r>
            <w:r w:rsidRPr="00AD12CB">
              <w:rPr>
                <w:rFonts w:ascii="Calibri" w:hAnsi="Calibri"/>
                <w:b/>
                <w:sz w:val="20"/>
              </w:rPr>
              <w:t>tering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 w:rsidRPr="00AD12CB">
              <w:rPr>
                <w:rFonts w:ascii="Calibri" w:hAnsi="Calibri"/>
                <w:sz w:val="20"/>
              </w:rPr>
              <w:t>[Angiv hvor EU retsakten implementeres, dvs. i hvilke(n) eksisterende regul</w:t>
            </w:r>
            <w:r w:rsidRPr="00AD12CB">
              <w:rPr>
                <w:rFonts w:ascii="Calibri" w:hAnsi="Calibri"/>
                <w:sz w:val="20"/>
              </w:rPr>
              <w:t>e</w:t>
            </w:r>
            <w:r w:rsidRPr="00AD12CB">
              <w:rPr>
                <w:rFonts w:ascii="Calibri" w:hAnsi="Calibri"/>
                <w:sz w:val="20"/>
              </w:rPr>
              <w:t xml:space="preserve">ring, ny(e) lov(e) eller bekendtgørelse(r) eller andre administrative forskrifter. Det bør fremgå, hvilke regler der ændres, og hvilke der evt. ophæves]] </w:t>
            </w:r>
          </w:p>
        </w:tc>
      </w:tr>
      <w:tr w:rsidR="007F02CE" w:rsidRPr="00AD12CB" w:rsidTr="002070E9">
        <w:trPr>
          <w:trHeight w:val="12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E" w:rsidRPr="00AD12CB" w:rsidRDefault="007F02CE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Inddragelse af int</w:t>
            </w:r>
            <w:r>
              <w:rPr>
                <w:rFonts w:ascii="Calibri" w:hAnsi="Calibri"/>
                <w:b/>
                <w:sz w:val="20"/>
              </w:rPr>
              <w:t>e</w:t>
            </w:r>
            <w:r>
              <w:rPr>
                <w:rFonts w:ascii="Calibri" w:hAnsi="Calibri"/>
                <w:b/>
                <w:sz w:val="20"/>
              </w:rPr>
              <w:t>ressenter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E" w:rsidRPr="00AD12CB" w:rsidRDefault="007F02CE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Angiv eventuelle planer om at inddrage relevante interessenter i forbindelse med implementeringen, herunder den forventede tidsplan</w:t>
            </w:r>
          </w:p>
        </w:tc>
      </w:tr>
      <w:tr w:rsidR="00555CB8" w:rsidRPr="00AD12CB" w:rsidTr="002070E9">
        <w:trPr>
          <w:trHeight w:val="12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AD12CB" w:rsidRDefault="00555CB8" w:rsidP="003042BA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t>Plan for at undersøge implementeringen i andre</w:t>
            </w:r>
            <w:r w:rsidR="003042BA">
              <w:rPr>
                <w:rFonts w:ascii="Calibri" w:hAnsi="Calibri"/>
                <w:b/>
                <w:sz w:val="20"/>
              </w:rPr>
              <w:t xml:space="preserve"> </w:t>
            </w:r>
            <w:r w:rsidRPr="00AD12CB">
              <w:rPr>
                <w:rFonts w:ascii="Calibri" w:hAnsi="Calibri"/>
                <w:b/>
                <w:sz w:val="20"/>
              </w:rPr>
              <w:t xml:space="preserve">lande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AD12CB" w:rsidRDefault="00555CB8" w:rsidP="00357F8E">
            <w:pPr>
              <w:spacing w:line="240" w:lineRule="auto"/>
              <w:rPr>
                <w:rFonts w:ascii="Calibri" w:hAnsi="Calibri"/>
                <w:sz w:val="20"/>
              </w:rPr>
            </w:pPr>
            <w:r w:rsidRPr="00AD12CB">
              <w:rPr>
                <w:rFonts w:ascii="Calibri" w:hAnsi="Calibri"/>
                <w:sz w:val="20"/>
              </w:rPr>
              <w:t>[Angiv eventuelle planer for at undersøge implementeringen af retsakten</w:t>
            </w:r>
            <w:r w:rsidR="007F02CE" w:rsidRPr="00AD12CB">
              <w:rPr>
                <w:rFonts w:ascii="Calibri" w:hAnsi="Calibri"/>
                <w:sz w:val="20"/>
              </w:rPr>
              <w:t xml:space="preserve"> i andre lande, </w:t>
            </w:r>
            <w:r w:rsidR="00357F8E">
              <w:rPr>
                <w:rFonts w:ascii="Calibri" w:hAnsi="Calibri"/>
                <w:sz w:val="20"/>
              </w:rPr>
              <w:t>Danmark</w:t>
            </w:r>
            <w:r w:rsidR="007F02CE" w:rsidRPr="00AD12CB">
              <w:rPr>
                <w:rFonts w:ascii="Calibri" w:hAnsi="Calibri"/>
                <w:sz w:val="20"/>
              </w:rPr>
              <w:t xml:space="preserve"> normalt sammenligne</w:t>
            </w:r>
            <w:r w:rsidR="00357F8E">
              <w:rPr>
                <w:rFonts w:ascii="Calibri" w:hAnsi="Calibri"/>
                <w:sz w:val="20"/>
              </w:rPr>
              <w:t>s</w:t>
            </w:r>
            <w:r w:rsidR="007F02CE" w:rsidRPr="00AD12CB">
              <w:rPr>
                <w:rFonts w:ascii="Calibri" w:hAnsi="Calibri"/>
                <w:sz w:val="20"/>
              </w:rPr>
              <w:t xml:space="preserve"> med (relevante, nordeuropæ</w:t>
            </w:r>
            <w:r w:rsidR="007F02CE" w:rsidRPr="00AD12CB">
              <w:rPr>
                <w:rFonts w:ascii="Calibri" w:hAnsi="Calibri"/>
                <w:sz w:val="20"/>
              </w:rPr>
              <w:t>i</w:t>
            </w:r>
            <w:r w:rsidR="007F02CE" w:rsidRPr="00AD12CB">
              <w:rPr>
                <w:rFonts w:ascii="Calibri" w:hAnsi="Calibri"/>
                <w:sz w:val="20"/>
              </w:rPr>
              <w:t>ske lande)</w:t>
            </w:r>
            <w:r w:rsidRPr="00AD12CB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AD12CB">
              <w:rPr>
                <w:rFonts w:ascii="Calibri" w:hAnsi="Calibri"/>
                <w:sz w:val="20"/>
              </w:rPr>
              <w:t>mhp</w:t>
            </w:r>
            <w:proofErr w:type="spellEnd"/>
            <w:r w:rsidRPr="00AD12CB">
              <w:rPr>
                <w:rFonts w:ascii="Calibri" w:hAnsi="Calibri"/>
                <w:sz w:val="20"/>
              </w:rPr>
              <w:t xml:space="preserve"> at sikre, at den danske implementering ikke pålægger da</w:t>
            </w:r>
            <w:r w:rsidRPr="00AD12CB">
              <w:rPr>
                <w:rFonts w:ascii="Calibri" w:hAnsi="Calibri"/>
                <w:sz w:val="20"/>
              </w:rPr>
              <w:t>n</w:t>
            </w:r>
            <w:r w:rsidRPr="00AD12CB">
              <w:rPr>
                <w:rFonts w:ascii="Calibri" w:hAnsi="Calibri"/>
                <w:sz w:val="20"/>
              </w:rPr>
              <w:t>ske virksomheder strengere krav end de krav, der indføres i andre samme</w:t>
            </w:r>
            <w:r w:rsidRPr="00AD12CB">
              <w:rPr>
                <w:rFonts w:ascii="Calibri" w:hAnsi="Calibri"/>
                <w:sz w:val="20"/>
              </w:rPr>
              <w:t>n</w:t>
            </w:r>
            <w:r w:rsidRPr="00AD12CB">
              <w:rPr>
                <w:rFonts w:ascii="Calibri" w:hAnsi="Calibri"/>
                <w:sz w:val="20"/>
              </w:rPr>
              <w:t>lignelige lande]</w:t>
            </w:r>
          </w:p>
        </w:tc>
      </w:tr>
      <w:tr w:rsidR="007F02CE" w:rsidRPr="00AD12CB" w:rsidTr="002070E9">
        <w:trPr>
          <w:trHeight w:val="12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E" w:rsidRPr="00AD12CB" w:rsidRDefault="007F02CE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Særlige hensyn i dansk kontekst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E" w:rsidRPr="00AD12CB" w:rsidDel="00D756B9" w:rsidRDefault="007F02CE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Angiv hvis der i dansk kontekst er særlige hensyn, fx </w:t>
            </w:r>
            <w:proofErr w:type="spellStart"/>
            <w:r>
              <w:rPr>
                <w:rFonts w:ascii="Calibri" w:hAnsi="Calibri"/>
                <w:sz w:val="20"/>
              </w:rPr>
              <w:t>ift</w:t>
            </w:r>
            <w:proofErr w:type="spellEnd"/>
            <w:r>
              <w:rPr>
                <w:rFonts w:ascii="Calibri" w:hAnsi="Calibri"/>
                <w:sz w:val="20"/>
              </w:rPr>
              <w:t xml:space="preserve"> miljø, klima, forbr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gerbeskyttelse, sociale forhold eller lignende, som det vil være relevant at tage højde for i forbindelse med implementeringen. </w:t>
            </w:r>
          </w:p>
        </w:tc>
      </w:tr>
      <w:tr w:rsidR="00555CB8" w:rsidRPr="00AD12CB" w:rsidTr="002070E9">
        <w:trPr>
          <w:trHeight w:val="12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AD12CB">
              <w:rPr>
                <w:rFonts w:ascii="Calibri" w:hAnsi="Calibri"/>
                <w:b/>
                <w:sz w:val="20"/>
              </w:rPr>
              <w:lastRenderedPageBreak/>
              <w:t>EU’s implement</w:t>
            </w:r>
            <w:r w:rsidRPr="00AD12CB">
              <w:rPr>
                <w:rFonts w:ascii="Calibri" w:hAnsi="Calibri"/>
                <w:b/>
                <w:sz w:val="20"/>
              </w:rPr>
              <w:t>e</w:t>
            </w:r>
            <w:r w:rsidRPr="00AD12CB">
              <w:rPr>
                <w:rFonts w:ascii="Calibri" w:hAnsi="Calibri"/>
                <w:b/>
                <w:sz w:val="20"/>
              </w:rPr>
              <w:t>ringsfrist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B8" w:rsidRPr="00AD12CB" w:rsidRDefault="00555CB8" w:rsidP="00555CB8">
            <w:pPr>
              <w:spacing w:line="240" w:lineRule="auto"/>
              <w:rPr>
                <w:rFonts w:ascii="Calibri" w:hAnsi="Calibri"/>
                <w:sz w:val="20"/>
              </w:rPr>
            </w:pPr>
            <w:r w:rsidRPr="00AD12CB" w:rsidDel="00D756B9">
              <w:rPr>
                <w:rFonts w:ascii="Calibri" w:hAnsi="Calibri"/>
                <w:sz w:val="20"/>
              </w:rPr>
              <w:t xml:space="preserve"> </w:t>
            </w:r>
            <w:r w:rsidRPr="00AD12CB">
              <w:rPr>
                <w:rFonts w:ascii="Calibri" w:hAnsi="Calibri"/>
                <w:sz w:val="20"/>
              </w:rPr>
              <w:t>[Indsæt dato]</w:t>
            </w:r>
            <w:r w:rsidRPr="00AD12CB" w:rsidDel="00D756B9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:rsidR="00555CB8" w:rsidRPr="00AD12CB" w:rsidRDefault="00555CB8" w:rsidP="00555CB8">
      <w:pPr>
        <w:spacing w:line="240" w:lineRule="auto"/>
        <w:jc w:val="both"/>
        <w:rPr>
          <w:rFonts w:ascii="Calibri" w:hAnsi="Calibri"/>
          <w:b/>
          <w:smallCaps/>
          <w:sz w:val="28"/>
        </w:rPr>
      </w:pPr>
    </w:p>
    <w:p w:rsidR="00FF64CF" w:rsidRPr="00FF64CF" w:rsidRDefault="00FF64CF" w:rsidP="002070E9">
      <w:pPr>
        <w:spacing w:line="240" w:lineRule="auto"/>
        <w:rPr>
          <w:rFonts w:ascii="Calibri" w:hAnsi="Calibri"/>
          <w:b/>
          <w:smallCaps/>
          <w:sz w:val="28"/>
        </w:rPr>
      </w:pPr>
    </w:p>
    <w:sectPr w:rsidR="00FF64CF" w:rsidRPr="00FF64CF" w:rsidSect="00214FB3">
      <w:footerReference w:type="default" r:id="rId10"/>
      <w:headerReference w:type="first" r:id="rId11"/>
      <w:pgSz w:w="11906" w:h="16838" w:code="9"/>
      <w:pgMar w:top="2778" w:right="3119" w:bottom="1247" w:left="1418" w:header="11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59" w:rsidRDefault="00896A59" w:rsidP="005377C7">
      <w:pPr>
        <w:spacing w:line="240" w:lineRule="auto"/>
      </w:pPr>
      <w:r>
        <w:separator/>
      </w:r>
    </w:p>
  </w:endnote>
  <w:endnote w:type="continuationSeparator" w:id="0">
    <w:p w:rsidR="00896A59" w:rsidRDefault="00896A59" w:rsidP="0053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01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A59" w:rsidRDefault="00896A59" w:rsidP="005F709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A59" w:rsidRDefault="00896A59" w:rsidP="005F709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59" w:rsidRDefault="00896A59" w:rsidP="005377C7">
      <w:pPr>
        <w:spacing w:line="240" w:lineRule="auto"/>
      </w:pPr>
      <w:r>
        <w:separator/>
      </w:r>
    </w:p>
  </w:footnote>
  <w:footnote w:type="continuationSeparator" w:id="0">
    <w:p w:rsidR="00896A59" w:rsidRDefault="00896A59" w:rsidP="00537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59" w:rsidRPr="002070E9" w:rsidRDefault="002070E9" w:rsidP="002070E9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3E70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953"/>
    <w:multiLevelType w:val="hybridMultilevel"/>
    <w:tmpl w:val="C37E349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A566C6"/>
    <w:multiLevelType w:val="hybridMultilevel"/>
    <w:tmpl w:val="CD166C2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04F8B"/>
    <w:multiLevelType w:val="hybridMultilevel"/>
    <w:tmpl w:val="FC923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067C"/>
    <w:multiLevelType w:val="hybridMultilevel"/>
    <w:tmpl w:val="00CC0196"/>
    <w:lvl w:ilvl="0" w:tplc="188AC4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24CDA"/>
    <w:multiLevelType w:val="hybridMultilevel"/>
    <w:tmpl w:val="FD1A6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F6"/>
    <w:rsid w:val="00004F29"/>
    <w:rsid w:val="00021B02"/>
    <w:rsid w:val="00033C96"/>
    <w:rsid w:val="000377A3"/>
    <w:rsid w:val="0004141D"/>
    <w:rsid w:val="00093F96"/>
    <w:rsid w:val="00097C3A"/>
    <w:rsid w:val="000A05F5"/>
    <w:rsid w:val="000A4851"/>
    <w:rsid w:val="000A6056"/>
    <w:rsid w:val="000A6FF5"/>
    <w:rsid w:val="000B1B42"/>
    <w:rsid w:val="000C36A1"/>
    <w:rsid w:val="000D5530"/>
    <w:rsid w:val="000E1787"/>
    <w:rsid w:val="001114C3"/>
    <w:rsid w:val="00113A55"/>
    <w:rsid w:val="00115379"/>
    <w:rsid w:val="001165EA"/>
    <w:rsid w:val="0013150E"/>
    <w:rsid w:val="00133A48"/>
    <w:rsid w:val="001447C4"/>
    <w:rsid w:val="0015261F"/>
    <w:rsid w:val="00171AF0"/>
    <w:rsid w:val="00172DA8"/>
    <w:rsid w:val="00174141"/>
    <w:rsid w:val="00176BBF"/>
    <w:rsid w:val="00183034"/>
    <w:rsid w:val="00186AE4"/>
    <w:rsid w:val="0019074D"/>
    <w:rsid w:val="00192020"/>
    <w:rsid w:val="001A4B1B"/>
    <w:rsid w:val="001A5F89"/>
    <w:rsid w:val="001B19EA"/>
    <w:rsid w:val="001B444E"/>
    <w:rsid w:val="001C1117"/>
    <w:rsid w:val="001C2785"/>
    <w:rsid w:val="001C521C"/>
    <w:rsid w:val="001C75D9"/>
    <w:rsid w:val="001D06C0"/>
    <w:rsid w:val="001D3CCD"/>
    <w:rsid w:val="001F44FB"/>
    <w:rsid w:val="001F6B36"/>
    <w:rsid w:val="00204F28"/>
    <w:rsid w:val="002070E9"/>
    <w:rsid w:val="0021157D"/>
    <w:rsid w:val="00214FB3"/>
    <w:rsid w:val="002177E7"/>
    <w:rsid w:val="00230FEC"/>
    <w:rsid w:val="0023329A"/>
    <w:rsid w:val="00236738"/>
    <w:rsid w:val="002371FE"/>
    <w:rsid w:val="00241A8F"/>
    <w:rsid w:val="0026497F"/>
    <w:rsid w:val="0027386F"/>
    <w:rsid w:val="00281C50"/>
    <w:rsid w:val="00285A20"/>
    <w:rsid w:val="00296BEB"/>
    <w:rsid w:val="002A1723"/>
    <w:rsid w:val="002C19D0"/>
    <w:rsid w:val="002E12C5"/>
    <w:rsid w:val="002E2770"/>
    <w:rsid w:val="002F087A"/>
    <w:rsid w:val="003042BA"/>
    <w:rsid w:val="0030564B"/>
    <w:rsid w:val="003060DA"/>
    <w:rsid w:val="00312C02"/>
    <w:rsid w:val="003161A5"/>
    <w:rsid w:val="003256AF"/>
    <w:rsid w:val="003270DA"/>
    <w:rsid w:val="00351577"/>
    <w:rsid w:val="00356582"/>
    <w:rsid w:val="00357F8E"/>
    <w:rsid w:val="00375AC4"/>
    <w:rsid w:val="003A1B12"/>
    <w:rsid w:val="003C126E"/>
    <w:rsid w:val="003C28A7"/>
    <w:rsid w:val="003F6B9C"/>
    <w:rsid w:val="004249AF"/>
    <w:rsid w:val="00431A5D"/>
    <w:rsid w:val="00432934"/>
    <w:rsid w:val="004354E0"/>
    <w:rsid w:val="00445E12"/>
    <w:rsid w:val="004532AF"/>
    <w:rsid w:val="00455EC0"/>
    <w:rsid w:val="0045634C"/>
    <w:rsid w:val="00460AC4"/>
    <w:rsid w:val="004645EA"/>
    <w:rsid w:val="00467852"/>
    <w:rsid w:val="0047110D"/>
    <w:rsid w:val="00490B43"/>
    <w:rsid w:val="00493C42"/>
    <w:rsid w:val="004A01FD"/>
    <w:rsid w:val="004A480F"/>
    <w:rsid w:val="004B1538"/>
    <w:rsid w:val="004B194A"/>
    <w:rsid w:val="004C0E5D"/>
    <w:rsid w:val="004D283C"/>
    <w:rsid w:val="004E00EC"/>
    <w:rsid w:val="004E3875"/>
    <w:rsid w:val="004F4000"/>
    <w:rsid w:val="004F7889"/>
    <w:rsid w:val="00512CF6"/>
    <w:rsid w:val="00512E15"/>
    <w:rsid w:val="00520C20"/>
    <w:rsid w:val="0052528B"/>
    <w:rsid w:val="005377C7"/>
    <w:rsid w:val="00555CB8"/>
    <w:rsid w:val="00556DF4"/>
    <w:rsid w:val="005573BF"/>
    <w:rsid w:val="005601C1"/>
    <w:rsid w:val="00567221"/>
    <w:rsid w:val="00571AFB"/>
    <w:rsid w:val="00587EB4"/>
    <w:rsid w:val="005D47F7"/>
    <w:rsid w:val="005E7211"/>
    <w:rsid w:val="005F10D5"/>
    <w:rsid w:val="005F7099"/>
    <w:rsid w:val="00625B6F"/>
    <w:rsid w:val="00637A94"/>
    <w:rsid w:val="006419B5"/>
    <w:rsid w:val="00643183"/>
    <w:rsid w:val="00643E89"/>
    <w:rsid w:val="00645B0C"/>
    <w:rsid w:val="00660218"/>
    <w:rsid w:val="00663ADF"/>
    <w:rsid w:val="006D6FA9"/>
    <w:rsid w:val="006D7E40"/>
    <w:rsid w:val="006F052A"/>
    <w:rsid w:val="006F53A8"/>
    <w:rsid w:val="00706565"/>
    <w:rsid w:val="00706CEB"/>
    <w:rsid w:val="00707ABF"/>
    <w:rsid w:val="00710571"/>
    <w:rsid w:val="00711C25"/>
    <w:rsid w:val="0071576E"/>
    <w:rsid w:val="00723FBE"/>
    <w:rsid w:val="00755854"/>
    <w:rsid w:val="0075714A"/>
    <w:rsid w:val="007650DF"/>
    <w:rsid w:val="0076787A"/>
    <w:rsid w:val="00785C4A"/>
    <w:rsid w:val="007944DD"/>
    <w:rsid w:val="007B7DF6"/>
    <w:rsid w:val="007C78BE"/>
    <w:rsid w:val="007D3599"/>
    <w:rsid w:val="007D370D"/>
    <w:rsid w:val="007D43B4"/>
    <w:rsid w:val="007D5020"/>
    <w:rsid w:val="007E0F33"/>
    <w:rsid w:val="007F02CE"/>
    <w:rsid w:val="008031BA"/>
    <w:rsid w:val="00807AFA"/>
    <w:rsid w:val="008264D6"/>
    <w:rsid w:val="00831569"/>
    <w:rsid w:val="00847569"/>
    <w:rsid w:val="008532A6"/>
    <w:rsid w:val="008719A1"/>
    <w:rsid w:val="00896A59"/>
    <w:rsid w:val="00897C9E"/>
    <w:rsid w:val="008A43A4"/>
    <w:rsid w:val="008B1C4B"/>
    <w:rsid w:val="008B31CF"/>
    <w:rsid w:val="008C0C08"/>
    <w:rsid w:val="008D2104"/>
    <w:rsid w:val="008E5902"/>
    <w:rsid w:val="008E5C8D"/>
    <w:rsid w:val="008F685F"/>
    <w:rsid w:val="00917DB4"/>
    <w:rsid w:val="0092484B"/>
    <w:rsid w:val="00934105"/>
    <w:rsid w:val="00940A9C"/>
    <w:rsid w:val="00940E53"/>
    <w:rsid w:val="009523EA"/>
    <w:rsid w:val="009532FD"/>
    <w:rsid w:val="009561E4"/>
    <w:rsid w:val="00956637"/>
    <w:rsid w:val="00961E05"/>
    <w:rsid w:val="009738E1"/>
    <w:rsid w:val="00974685"/>
    <w:rsid w:val="009752FD"/>
    <w:rsid w:val="00976057"/>
    <w:rsid w:val="00995576"/>
    <w:rsid w:val="009A4A38"/>
    <w:rsid w:val="009C0EA1"/>
    <w:rsid w:val="009C2ED0"/>
    <w:rsid w:val="009D1008"/>
    <w:rsid w:val="009D1A0F"/>
    <w:rsid w:val="009D30AE"/>
    <w:rsid w:val="009D3163"/>
    <w:rsid w:val="009D7812"/>
    <w:rsid w:val="009E1DC4"/>
    <w:rsid w:val="009F3E77"/>
    <w:rsid w:val="00A24DE1"/>
    <w:rsid w:val="00A26FF9"/>
    <w:rsid w:val="00A30071"/>
    <w:rsid w:val="00A41813"/>
    <w:rsid w:val="00A5540F"/>
    <w:rsid w:val="00A60104"/>
    <w:rsid w:val="00A62374"/>
    <w:rsid w:val="00A772DF"/>
    <w:rsid w:val="00A80EB5"/>
    <w:rsid w:val="00A835F8"/>
    <w:rsid w:val="00A9247D"/>
    <w:rsid w:val="00AA2BCF"/>
    <w:rsid w:val="00AA4747"/>
    <w:rsid w:val="00AB227F"/>
    <w:rsid w:val="00AD78EC"/>
    <w:rsid w:val="00AE7301"/>
    <w:rsid w:val="00AF4B26"/>
    <w:rsid w:val="00B0327F"/>
    <w:rsid w:val="00B06DCA"/>
    <w:rsid w:val="00B071B4"/>
    <w:rsid w:val="00B155F2"/>
    <w:rsid w:val="00B44ADC"/>
    <w:rsid w:val="00B454C4"/>
    <w:rsid w:val="00B55411"/>
    <w:rsid w:val="00B5542E"/>
    <w:rsid w:val="00B574FD"/>
    <w:rsid w:val="00B57F55"/>
    <w:rsid w:val="00B66E3B"/>
    <w:rsid w:val="00B712AB"/>
    <w:rsid w:val="00B756B6"/>
    <w:rsid w:val="00B80F9D"/>
    <w:rsid w:val="00B841CB"/>
    <w:rsid w:val="00B91B0B"/>
    <w:rsid w:val="00B96826"/>
    <w:rsid w:val="00BA0A59"/>
    <w:rsid w:val="00BC0B59"/>
    <w:rsid w:val="00BC132C"/>
    <w:rsid w:val="00BC4DD7"/>
    <w:rsid w:val="00BC67C9"/>
    <w:rsid w:val="00BF6809"/>
    <w:rsid w:val="00C03E37"/>
    <w:rsid w:val="00C07249"/>
    <w:rsid w:val="00C2231A"/>
    <w:rsid w:val="00C23CCB"/>
    <w:rsid w:val="00C338FD"/>
    <w:rsid w:val="00C464FB"/>
    <w:rsid w:val="00C73745"/>
    <w:rsid w:val="00C84148"/>
    <w:rsid w:val="00C939BC"/>
    <w:rsid w:val="00C972B7"/>
    <w:rsid w:val="00CA232C"/>
    <w:rsid w:val="00CA4118"/>
    <w:rsid w:val="00CB00BC"/>
    <w:rsid w:val="00CE621B"/>
    <w:rsid w:val="00D01F81"/>
    <w:rsid w:val="00D33736"/>
    <w:rsid w:val="00D424D9"/>
    <w:rsid w:val="00D53BBD"/>
    <w:rsid w:val="00D613E4"/>
    <w:rsid w:val="00D64779"/>
    <w:rsid w:val="00D64CCA"/>
    <w:rsid w:val="00D816C9"/>
    <w:rsid w:val="00D855B3"/>
    <w:rsid w:val="00D90B8D"/>
    <w:rsid w:val="00DA6052"/>
    <w:rsid w:val="00DC0166"/>
    <w:rsid w:val="00DD2C2D"/>
    <w:rsid w:val="00DE0F1A"/>
    <w:rsid w:val="00E13F84"/>
    <w:rsid w:val="00E162A1"/>
    <w:rsid w:val="00E300FF"/>
    <w:rsid w:val="00E379BD"/>
    <w:rsid w:val="00E60589"/>
    <w:rsid w:val="00E657B2"/>
    <w:rsid w:val="00E76EAA"/>
    <w:rsid w:val="00E80611"/>
    <w:rsid w:val="00E81914"/>
    <w:rsid w:val="00E853C9"/>
    <w:rsid w:val="00E96A8F"/>
    <w:rsid w:val="00EB0CB4"/>
    <w:rsid w:val="00EB43A0"/>
    <w:rsid w:val="00EC1498"/>
    <w:rsid w:val="00EF2DF1"/>
    <w:rsid w:val="00F11318"/>
    <w:rsid w:val="00F13EC6"/>
    <w:rsid w:val="00F223FB"/>
    <w:rsid w:val="00F314DD"/>
    <w:rsid w:val="00F40E41"/>
    <w:rsid w:val="00F44745"/>
    <w:rsid w:val="00F4729C"/>
    <w:rsid w:val="00F50460"/>
    <w:rsid w:val="00F52A22"/>
    <w:rsid w:val="00F54600"/>
    <w:rsid w:val="00F743E3"/>
    <w:rsid w:val="00F77983"/>
    <w:rsid w:val="00F8007B"/>
    <w:rsid w:val="00F83F7C"/>
    <w:rsid w:val="00F90BA7"/>
    <w:rsid w:val="00FA2C06"/>
    <w:rsid w:val="00FA4790"/>
    <w:rsid w:val="00FC325C"/>
    <w:rsid w:val="00FC43F6"/>
    <w:rsid w:val="00FC590E"/>
    <w:rsid w:val="00FE67B3"/>
    <w:rsid w:val="00FF3CB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118"/>
    <w:pPr>
      <w:keepNext/>
      <w:keepLines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A4118"/>
    <w:pPr>
      <w:keepNext/>
      <w:keepLines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A4118"/>
    <w:pPr>
      <w:keepNext/>
      <w:keepLines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118"/>
    <w:rPr>
      <w:rFonts w:ascii="Arial" w:eastAsiaTheme="majorEastAsia" w:hAnsi="Arial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99"/>
    <w:qFormat/>
    <w:rsid w:val="003C28A7"/>
    <w:pPr>
      <w:ind w:left="720"/>
      <w:contextualSpacing/>
    </w:pPr>
  </w:style>
  <w:style w:type="paragraph" w:customStyle="1" w:styleId="BMAdr">
    <w:name w:val="BMAdr"/>
    <w:basedOn w:val="BMBrdtekst"/>
    <w:semiHidden/>
    <w:rsid w:val="003270DA"/>
    <w:pPr>
      <w:spacing w:line="220" w:lineRule="atLeast"/>
    </w:pPr>
    <w:rPr>
      <w:rFonts w:ascii="Arial" w:hAnsi="Arial"/>
      <w:sz w:val="15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995576"/>
    <w:rPr>
      <w:rFonts w:ascii="Franklin Gothic Book" w:hAnsi="Franklin Gothic Book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4118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A4118"/>
    <w:rPr>
      <w:rFonts w:ascii="Arial" w:eastAsiaTheme="majorEastAsia" w:hAnsi="Arial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A5540F"/>
    <w:rPr>
      <w:rFonts w:ascii="Franklin Gothic Book" w:eastAsiaTheme="majorEastAsia" w:hAnsi="Franklin Gothic Book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660218"/>
    <w:pPr>
      <w:spacing w:before="120" w:after="120" w:line="260" w:lineRule="atLeast"/>
    </w:pPr>
    <w:rPr>
      <w:sz w:val="26"/>
    </w:rPr>
  </w:style>
  <w:style w:type="character" w:styleId="Kommentarhenvisning">
    <w:name w:val="annotation reference"/>
    <w:basedOn w:val="Standardskrifttypeiafsnit"/>
    <w:uiPriority w:val="99"/>
    <w:rsid w:val="00555CB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555CB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5CB8"/>
    <w:rPr>
      <w:rFonts w:ascii="Times New Roman" w:eastAsia="Times New Roman" w:hAnsi="Times New Roman" w:cs="Times New Roman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rsid w:val="00555CB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55CB8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rsid w:val="00555CB8"/>
    <w:rPr>
      <w:rFonts w:cs="Times New Roman"/>
      <w:vertAlign w:val="superscript"/>
    </w:rPr>
  </w:style>
  <w:style w:type="paragraph" w:styleId="Opstilling-punkttegn">
    <w:name w:val="List Bullet"/>
    <w:basedOn w:val="Normal"/>
    <w:uiPriority w:val="99"/>
    <w:unhideWhenUsed/>
    <w:rsid w:val="00555CB8"/>
    <w:pPr>
      <w:numPr>
        <w:numId w:val="11"/>
      </w:numPr>
      <w:spacing w:line="280" w:lineRule="exact"/>
      <w:contextualSpacing/>
    </w:pPr>
    <w:rPr>
      <w:rFonts w:eastAsia="Times New Roman" w:cs="Times New Roman"/>
      <w:sz w:val="24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5CB8"/>
    <w:rPr>
      <w:rFonts w:eastAsiaTheme="minorHAnsi"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5C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118"/>
    <w:pPr>
      <w:keepNext/>
      <w:keepLines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A4118"/>
    <w:pPr>
      <w:keepNext/>
      <w:keepLines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A4118"/>
    <w:pPr>
      <w:keepNext/>
      <w:keepLines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118"/>
    <w:rPr>
      <w:rFonts w:ascii="Arial" w:eastAsiaTheme="majorEastAsia" w:hAnsi="Arial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99"/>
    <w:qFormat/>
    <w:rsid w:val="003C28A7"/>
    <w:pPr>
      <w:ind w:left="720"/>
      <w:contextualSpacing/>
    </w:pPr>
  </w:style>
  <w:style w:type="paragraph" w:customStyle="1" w:styleId="BMAdr">
    <w:name w:val="BMAdr"/>
    <w:basedOn w:val="BMBrdtekst"/>
    <w:semiHidden/>
    <w:rsid w:val="003270DA"/>
    <w:pPr>
      <w:spacing w:line="220" w:lineRule="atLeast"/>
    </w:pPr>
    <w:rPr>
      <w:rFonts w:ascii="Arial" w:hAnsi="Arial"/>
      <w:sz w:val="15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995576"/>
    <w:rPr>
      <w:rFonts w:ascii="Franklin Gothic Book" w:hAnsi="Franklin Gothic Book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4118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A4118"/>
    <w:rPr>
      <w:rFonts w:ascii="Arial" w:eastAsiaTheme="majorEastAsia" w:hAnsi="Arial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A5540F"/>
    <w:rPr>
      <w:rFonts w:ascii="Franklin Gothic Book" w:eastAsiaTheme="majorEastAsia" w:hAnsi="Franklin Gothic Book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660218"/>
    <w:pPr>
      <w:spacing w:before="120" w:after="120" w:line="260" w:lineRule="atLeast"/>
    </w:pPr>
    <w:rPr>
      <w:sz w:val="26"/>
    </w:rPr>
  </w:style>
  <w:style w:type="character" w:styleId="Kommentarhenvisning">
    <w:name w:val="annotation reference"/>
    <w:basedOn w:val="Standardskrifttypeiafsnit"/>
    <w:uiPriority w:val="99"/>
    <w:rsid w:val="00555CB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555CB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5CB8"/>
    <w:rPr>
      <w:rFonts w:ascii="Times New Roman" w:eastAsia="Times New Roman" w:hAnsi="Times New Roman" w:cs="Times New Roman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rsid w:val="00555CB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55CB8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rsid w:val="00555CB8"/>
    <w:rPr>
      <w:rFonts w:cs="Times New Roman"/>
      <w:vertAlign w:val="superscript"/>
    </w:rPr>
  </w:style>
  <w:style w:type="paragraph" w:styleId="Opstilling-punkttegn">
    <w:name w:val="List Bullet"/>
    <w:basedOn w:val="Normal"/>
    <w:uiPriority w:val="99"/>
    <w:unhideWhenUsed/>
    <w:rsid w:val="00555CB8"/>
    <w:pPr>
      <w:numPr>
        <w:numId w:val="11"/>
      </w:numPr>
      <w:spacing w:line="280" w:lineRule="exact"/>
      <w:contextualSpacing/>
    </w:pPr>
    <w:rPr>
      <w:rFonts w:eastAsia="Times New Roman" w:cs="Times New Roman"/>
      <w:sz w:val="24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5CB8"/>
    <w:rPr>
      <w:rFonts w:eastAsiaTheme="minorHAnsi"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5C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uktion\Templates\BM_InternSkrivel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source=BM-SP-SQLP01.prod.sitad.dk;initial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name="DocTypeSpgSvarUdl" msdata:DataType="System.Object, mscorlib, Version=4.0.0.0, Culture=neutral, PublicKeyToken=b77a5c561934e089" type="xs:anyType" minOccurs="0" /&gt;&lt;xs:element name="DocTypeSpgSvarUdl_JNr" msdata:DataType="System.Object, mscorlib, Version=4.0.0.0, Culture=neutral, PublicKeyToken=b77a5c561934e089" type="xs:anyType" minOccurs="0" /&gt;&lt;xs:element name="DocTypeSpgSvarUdl_DokumentDato" msdata:DataType="System.Object, mscorlib, Version=4.0.0.0, Culture=neutral, PublicKeyToken=b77a5c561934e089" type="xs:anyType" minOccurs="0" /&gt;&lt;xs:element name="DocTypeSpgSvarUdl_Overskrift" msdata:DataType="System.Object, mscorlib, Version=4.0.0.0, Culture=neutral, PublicKeyToken=b77a5c561934e089" type="xs:anyType" minOccurs="0" /&gt;&lt;xs:element name="DocTypeSpgSvarUdl_Spoergsmaalnr" msdata:DataType="System.Object, mscorlib, Version=4.0.0.0, Culture=neutral, PublicKeyToken=b77a5c561934e089" type="xs:anyType" minOccurs="0" /&gt;&lt;xs:element name="DocTypeSpgSvarUdl_Spoergsmaalstiller" msdata:DataType="System.Object, mscorlib, Version=4.0.0.0, Culture=neutral, PublicKeyToken=b77a5c561934e089" type="xs:anyType" minOccurs="0" /&gt;&lt;xs:element name="DocTypeSpgSvarUdl_PolitiskEmne" msdata:DataType="System.Object, mscorlib, Version=4.0.0.0, Culture=neutral, PublicKeyToken=b77a5c561934e089" type="xs:anyType" minOccurs="0" /&gt;&lt;xs:element name="DocTypeSpgSvarUdl_Enhed"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name="DocTypeSpgSvarMin_FaktaAfsnit"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name="DocTypeTidsplan_FremsaettelsesTidspunkt" msdata:DataType="System.Object, mscorlib, Version=4.0.0.0, Culture=neutral, PublicKeyToken=b77a5c561934e089" type="xs:anyType" minOccurs="0" /&gt;&lt;xs:element name="DocTypeTidsplan_Undertitel"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name="DocTypeImplemPlan" msdata:DataType="System.Object, mscorlib, Version=4.0.0.0, Culture=neutral, PublicKeyToken=b77a5c561934e089" type="xs:anyType" minOccurs="0" /&gt;&lt;xs:element name="DocTypeImplemPlan_JNr" msdata:DataType="System.Object, mscorlib, Version=4.0.0.0, Culture=neutral, PublicKeyToken=b77a5c561934e089" type="xs:anyType" minOccurs="0" /&gt;&lt;xs:element name="DocTypeImplemPlan_DokumentDato" msdata:DataType="System.Object, mscorlib, Version=4.0.0.0, Culture=neutral, PublicKeyToken=b77a5c561934e089" type="xs:anyType" minOccurs="0" /&gt;&lt;xs:element name="DocTypeImplemPlan_Afsender" msdata:DataType="System.Object, mscorlib, Version=4.0.0.0, Culture=neutral, PublicKeyToken=b77a5c561934e089" type="xs:anyType" minOccurs="0" /&gt;&lt;xs:element name="DocTypeImplemPlan_Overskrift" msdata:DataType="System.Object, mscorlib, Version=4.0.0.0, Culture=neutral, PublicKeyToken=b77a5c561934e089" type="xs:anyType" minOccurs="0" /&gt;&lt;xs:element name="DocTypeImplemPlan_IkrafttraedDato" msdata:DataType="System.Object, mscorlib, Version=4.0.0.0, Culture=neutral, PublicKeyToken=b77a5c561934e089" type="xs:anyType" minOccurs="0" /&gt;&lt;xs:element name="DocTypeImplemPlan_Enhed"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name="DocTypeFIUDagsorden" msdata:DataType="System.Object, mscorlib, Version=4.0.0.0, Culture=neutral, PublicKeyToken=b77a5c561934e089" type="xs:anyType" minOccurs="0" /&gt;&lt;xs:element name="DocTypeFIUDagsorden_DokumentDato" msdata:DataType="System.Object, mscorlib, Version=4.0.0.0, Culture=neutral, PublicKeyToken=b77a5c561934e089" type="xs:anyType" minOccurs="0" /&gt;&lt;xs:element name="DocTypeFIUDagsorden_Overskrift"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xmlns:xsi="http://www.w3.org/2001/XMLSchema-instance"&gt;b003846&lt;/vAfsenderInitialer&gt;&lt;vHeaderTitel xsi:type="xs:string" xmlns:xs="http://www.w3.org/2001/XMLSchema" xmlns:xsi="http://www.w3.org/2001/XMLSchema-instance"&gt;Notat&lt;/vHeaderTitel&gt;&lt;vDokumentOverskrift xsi:type="xs:string" xmlns:xs="http://www.w3.org/2001/XMLSchema" xmlns:xsi="http://www.w3.org/2001/XMLSchema-instance"&gt;Guide til ministerier vedrørende arbejdet i regeringens EU-Implementeringsudvalg og Implementeringsrådet&lt;/vDokumentOverskrift&gt;&lt;vDokumentModtager xsi:type="xs:string" xmlns:xs="http://www.w3.org/2001/XMLSchema" xmlns:xsi="http://www.w3.org/2001/XMLSchema-instance" /&gt;&lt;vDokumentUnderOverskrift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xmlns:xsi="http://www.w3.org/2001/XMLSchema-instance"&gt;Beskæftigelsesministeriet&lt;/vEnhed&gt;&lt;Main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Notat&lt;/KeyName&gt;&lt;Listname&gt;Notat&lt;/Listname&gt;&lt;Value&gt;708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/&gt;&lt;/xs:sequence&gt;&lt;/xs:complexType&gt;&lt;/xs:element&gt;&lt;/xs:choice&gt;&lt;/xs:complexType&gt;&lt;/xs:element&gt;&lt;/xs:schema&gt;&lt;Values&gt;&lt;Value&gt;2017-4844&lt;/Value&gt;&lt;/Values&gt;&lt;/NewDataSet&gt;&lt;/JNr&gt;&lt;DocTypeBrev_DokumentDato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2017-07-07T00:00:00+02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/&gt;&lt;/xs:sequence&gt;&lt;/xs:complexType&gt;&lt;/xs:element&gt;&lt;/xs:choice&gt;&lt;/xs:complexType&gt;&lt;/xs:element&gt;&lt;/xs:schema&gt;&lt;Values&gt;&lt;Enhed&gt;Beskæftigelsesministeriet&lt;/Enhed&gt;&lt;Text&gt;RMH (Rikke Maria Harhoff)&lt;/Text&gt;&lt;Value&gt;b003846&lt;/Value&gt;&lt;/Values&gt;&lt;/NewDataSet&gt;&lt;/Afsender&gt;&lt;DocTypeBrev_Enhed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2017-4844&lt;/Value&gt;&lt;/Values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2017-07-07T00:00:00+02:00&lt;/Value&gt;&lt;/Values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/&gt;&lt;/xs:sequence&gt;&lt;/xs:complexType&gt;&lt;/xs:element&gt;&lt;/xs:choice&gt;&lt;/xs:complexType&gt;&lt;/xs:element&gt;&lt;/xs:schema&gt;&lt;Values&gt;&lt;Enhed&gt;Beskæftigelsesministeriet&lt;/Enhed&gt;&lt;Text&gt;RMH (Rikke Maria Harhoff)&lt;/Text&gt;&lt;Value&gt;b003846&lt;/Value&gt;&lt;/Values&gt;&lt;/NewDataSet&gt;&lt;/DocTypeNotat_Afsender&gt;&lt;DocTypeNotat_Overskrift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/&gt;&lt;/xs:sequence&gt;&lt;/xs:complexType&gt;&lt;/xs:element&gt;&lt;/xs:choice&gt;&lt;/xs:complexType&gt;&lt;/xs:element&gt;&lt;/xs:schema&gt;&lt;Values&gt;&lt;Value&gt;Guide til ministerier vedrørende arbejdet i regeringens EU-Implementeringsudvalg og Implementeringsrådet&lt;/Value&gt;&lt;/Values&gt;&lt;/NewDataSet&gt;&lt;/DocTypeNotat_Overskrift&gt;&lt;DocTypeNotat_Enhed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Beskæftigelsesministeriet&lt;/ENNavn&gt;&lt;ENNo&gt;1&lt;/ENNo&gt;&lt;/Values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/&gt;&lt;/NewDataSet&gt;&lt;/DocTypeDagsorden_Enhed&gt;&lt;DocTypeSpgSvarUdl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/&gt;&lt;/xs:sequence&gt;&lt;/xs:complexType&gt;&lt;/xs:element&gt;&lt;/xs:choice&gt;&lt;/xs:complexType&gt;&lt;/xs:element&gt;&lt;/xs:schema&gt;&lt;Values&gt;&lt;Shown&gt;false&lt;/Shown&gt;&lt;/Values&gt;&lt;/NewDataSet&gt;&lt;/DocTypeSpgSvarUdl&gt;&lt;DocTypeSpgSvarUdl_JNr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/&gt;&lt;/NewDataSet&gt;&lt;/DocTypeSpgSvarUdl_JNr&gt;&lt;DocTypeSpgSvarUdl_DokumentDato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/&gt;&lt;/NewDataSet&gt;&lt;/DocTypeSpgSvarUdl_DokumentDato&gt;&lt;DocTypeSpgSvarUdl_Overskrift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/&gt;&lt;/NewDataSet&gt;&lt;/DocTypeSpgSvarUdl_Overskrift&gt;&lt;DocTypeSpgSvarUdl_Spoergsmaalnr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/&gt;&lt;/NewDataSet&gt;&lt;/DocTypeSpgSvarUdl_Spoergsmaalnr&gt;&lt;DocTypeSpgSvarUdl_Spoergsmaalstiller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/&gt;&lt;/NewDataSet&gt;&lt;/DocTypeSpgSvarUdl_Spoergsmaalstiller&gt;&lt;DocTypeSpgSvarUdl_PolitiskEmne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/&gt;&lt;/NewDataSet&gt;&lt;/DocTypeSpgSvarUdl_PolitiskEmne&gt;&lt;DocTypeSpgSvarUdl_Enhed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/&gt;&lt;/NewDataSet&gt;&lt;/DocTypeSpgSvarMin_BaggrundAfsnit&gt;&lt;DocTypeSpgSvarMin_FaktaAfsnit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/&gt;&lt;/NewDataSet&gt;&lt;/DocTypeSpgSvarMin_FaktaAfsnit&gt;&lt;DocTypeSpgSvarMin_Enhed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/&gt;&lt;/NewDataSet&gt;&lt;/DocTypeTidsplan_Overskrift&gt;&lt;DocTypeTidsplan_FremsaettelsesTidspunkt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/&gt;&lt;/NewDataSet&gt;&lt;/DocTypeTidsplan_FremsaettelsesTidspunkt&gt;&lt;DocTypeTidsplan_Undertitel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/&gt;&lt;/NewDataSet&gt;&lt;/DocTypeTidsplan_Undertitel&gt;&lt;DocTypeTidsplan_Enhed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/&gt;&lt;/NewDataSet&gt;&lt;/DocTypeLigestilling_Enhed&gt;&lt;DocTypeImplemPlan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/&gt;&lt;/xs:sequence&gt;&lt;/xs:complexType&gt;&lt;/xs:element&gt;&lt;/xs:choice&gt;&lt;/xs:complexType&gt;&lt;/xs:element&gt;&lt;/xs:schema&gt;&lt;Values&gt;&lt;Shown&gt;false&lt;/Shown&gt;&lt;/Values&gt;&lt;/NewDataSet&gt;&lt;/DocTypeImplemPlan&gt;&lt;DocTypeImplemPlan_JNr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/&gt;&lt;/NewDataSet&gt;&lt;/DocTypeImplemPlan_JNr&gt;&lt;DocTypeImplemPlan_DokumentDato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/&gt;&lt;/NewDataSet&gt;&lt;/DocTypeImplemPlan_DokumentDato&gt;&lt;DocTypeImplemPlan_Afsender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/&gt;&lt;/NewDataSet&gt;&lt;/DocTypeImplemPlan_Afsender&gt;&lt;DocTypeImplemPlan_Overskrift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/&gt;&lt;/NewDataSet&gt;&lt;/DocTypeImplemPlan_Overskrift&gt;&lt;DocTypeImplemPlan_IkrafttraedDato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/&gt;&lt;/NewDataSet&gt;&lt;/DocTypeImplemPlan_IkrafttraedDato&gt;&lt;DocTypeImplemPlan_Enhed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/&gt;&lt;/NewDataSet&gt;&lt;/DocTypeHaandAkt_Enhed&gt;&lt;DocTypeFIUDagsorden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IUDagsorden&gt;&lt;DocTypeFIU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/&gt;&lt;/NewDataSet&gt;&lt;/DocTypeFIUDagsorden_DokumentDato&gt;&lt;DocTypeFIUDagsorden_Overskrift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/&gt;&lt;/NewDataSet&gt;&lt;/DocTypeFIUDagsorden_Overskrift&gt;&lt;qAfsenderInfo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RMH&lt;/BrugerInitialer&gt;&lt;BrugerInitialerAD&gt;B003846&lt;/BrugerInitialerAD&gt;&lt;Efternavn&gt;Harhoff&lt;/Efternavn&gt;&lt;email&gt;rmh@bm.dk&lt;/email&gt;&lt;EnhedsNavn&gt;CAL (II)&lt;/EnhedsNavn&gt;&lt;Fornavn&gt;Rikke Maria&lt;/Fornavn&gt;&lt;KontorDK&gt;Center for Arbejdsliv (II)&lt;/KontorDK&gt;&lt;KontorUK /&gt;&lt;Styrelsen&gt;Beskæftigelsesministeriet&lt;/Styrelsen&gt;&lt;TelefonDirekte&gt;72205073&lt;/TelefonDirekte&gt;&lt;TelefonMobil&gt;22717761&lt;/TelefonMobil&gt;&lt;TitelDK&gt;Specialkonsulent&lt;/TitelDK&gt;&lt;TitelUK&gt;Special Adviser&lt;/TitelUK&gt;&lt;/Values&gt;&lt;/NewDataSet&gt;&lt;/qAfsenderInfo&gt;&lt;qTemplate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uktion\Templates\BM_InternSkrivelse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/&gt;&lt;/xs:sequence&gt;&lt;/xs:complexType&gt;&lt;/xs:element&gt;&lt;/xs:choice&gt;&lt;/xs:complexType&gt;&lt;/xs:element&gt;&lt;/xs:schema&gt;&lt;Values&gt;&lt;DCNavn&gt;Jakob Jensen&lt;/DCNavn&gt;&lt;DCTitel&gt;Departementschefen&lt;/DCTitel&gt;&lt;DCTlf&gt;+45 72 20 50 10&lt;/DCTlf&gt;&lt;MinisterNavn&gt;Troels Lund Poulsen&lt;/MinisterNavn&gt;&lt;MinisterSekretaerNavn&gt;Anne Birgitte Jonsson&lt;/MinisterSekretaerNavn&gt;&lt;MinisterSekretaerTitel&gt;Ministersekretæren&lt;/MinisterSekretaerTitel&gt;&lt;MinisterSekretaerTlf&gt;+45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/&gt;&lt;/xs:sequence&gt;&lt;/xs:complexType&gt;&lt;/xs:element&gt;&lt;/xs:choice&gt;&lt;/xs:complexType&gt;&lt;/xs:element&gt;&lt;/xs:schema&gt;&lt;Values&gt;&lt;Adresse&gt;Ved Stranden 8&lt;/Adresse&gt;&lt;Cvr&gt;10172748&lt;/Cvr&gt;&lt;Email&gt;bm@bm.dk&lt;/Email&gt;&lt;Logo&gt;\\sit-fil0001.prod.sitad.dk\repository$\PCU2801\BM-Skabeloner\Produktion\Pictures\Beskæftigelsesministeriet_FV.jpg&lt;/Logo&gt;&lt;Navn&gt;Beskæftigelsesministeriet&lt;/Navn&gt;&lt;PostNrBy&gt;1061 København K&lt;/PostNrBy&gt;&lt;Telefon&gt;+45 72 20 50 00&lt;/Telefon&gt;&lt;Url&gt;www.bm.dk&lt;/Url&gt;&lt;/Values&gt;&lt;/NewDataSet&gt;&lt;/qEnhedsInfo&gt;&lt;sAfsenderInitialer xsi:type="xs:string" xmlns:xs="http://www.w3.org/2001/XMLSchema" xmlns:xsi="http://www.w3.org/2001/XMLSchema-instance"&gt;RMH&lt;/sAfsenderInitialer&gt;&lt;sAfsenderNavn xsi:type="xs:string" xmlns:xs="http://www.w3.org/2001/XMLSchema" xmlns:xsi="http://www.w3.org/2001/XMLSchema-instance"&gt;Rikke Maria Harhoff&lt;/sAfsenderNavn&gt;&lt;sAfsenderTlfDirekte xsi:type="xs:string" xmlns:xs="http://www.w3.org/2001/XMLSchema" xmlns:xsi="http://www.w3.org/2001/XMLSchema-instance"&gt;72205073&lt;/sAfsenderTlfDirekte&gt;&lt;sAfsenderEmail xsi:type="xs:string" xmlns:xs="http://www.w3.org/2001/XMLSchema" xmlns:xsi="http://www.w3.org/2001/XMLSchema-instance"&gt;rmh@bm.dk&lt;/sAfsenderEmail&gt;&lt;sAfsenderTitelDK xsi:type="xs:string" xmlns:xs="http://www.w3.org/2001/XMLSchema" xmlns:xsi="http://www.w3.org/2001/XMLSchema-instance"&gt;Specialkonsulent&lt;/sAfsenderTitelDK&gt;&lt;sAfsenderTitelUK xsi:type="xs:string" xmlns:xs="http://www.w3.org/2001/XMLSchema" xmlns:xsi="http://www.w3.org/2001/XMLSchema-instance"&gt;Special Adviser&lt;/sAfsenderTitelUK&gt;&lt;sAfsenderAfdelingDK xsi:type="xs:string" xmlns:xs="http://www.w3.org/2001/XMLSchema" xmlns:xsi="http://www.w3.org/2001/XMLSchema-instance"&gt;Center for Arbejdsliv (II)&lt;/sAfsenderAfdelingDK&gt;&lt;sAfsenderAfdelingUK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xmlns:xsi="http://www.w3.org/2001/XMLSchema-instance"&gt;Beskæftigelsesministeriet&lt;/sEnhedsNavn&gt;&lt;sEnhedsAdresse xsi:type="xs:string" xmlns:xs="http://www.w3.org/2001/XMLSchema" xmlns:xsi="http://www.w3.org/2001/XMLSchema-instance"&gt;Ved Stranden 8&lt;/sEnhedsAdresse&gt;&lt;sEnhedsPostnrBy xsi:type="xs:string" xmlns:xs="http://www.w3.org/2001/XMLSchema" xmlns:xsi="http://www.w3.org/2001/XMLSchema-instance"&gt;1061 København K&lt;/sEnhedsPostnrBy&gt;&lt;sEnhedsTlf xsi:type="xs:string" xmlns:xs="http://www.w3.org/2001/XMLSchema" xmlns:xsi="http://www.w3.org/2001/XMLSchema-instance"&gt;+45 72 20 50 00&lt;/sEnhedsTlf&gt;&lt;sEnhedsEmail xsi:type="xs:string" xmlns:xs="http://www.w3.org/2001/XMLSchema" xmlns:xsi="http://www.w3.org/2001/XMLSchema-instance"&gt;bm@bm.dk&lt;/sEnhedsEmail&gt;&lt;sEnhedsUrl xsi:type="xs:string" xmlns:xs="http://www.w3.org/2001/XMLSchema" xmlns:xsi="http://www.w3.org/2001/XMLSchema-instance"&gt;www.bm.dk&lt;/sEnhedsUrl&gt;&lt;sEnhedsCvr xsi:type="xs:string" xmlns:xs="http://www.w3.org/2001/XMLSchema" xmlns:xsi="http://www.w3.org/2001/XMLSchema-instance"&gt;10172748&lt;/sEnhedsCvr&gt;&lt;sMinisterNavn xsi:type="xs:string" xmlns:xs="http://www.w3.org/2001/XMLSchema" xmlns:xsi="http://www.w3.org/2001/XMLSchema-instance"&gt;Troels Lund Poulsen&lt;/sMinisterNavn&gt;&lt;sDCNavn xsi:type="xs:string" xmlns:xs="http://www.w3.org/2001/XMLSchema" xmlns:xsi="http://www.w3.org/2001/XMLSchema-instance"&gt;Jakob Jensen&lt;/sDCNavn&gt;&lt;sInternalShowDokumentDato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xmlns:xsi="http://www.w3.org/2001/XMLSchema-instance"&gt;Juli 2017&lt;/sMaanedDokumentDato&gt;&lt;/SourceData&gt;&lt;/NewDataSet&gt;</SourceTable>
</WizardState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CB45-2FE4-4F04-9E91-9E8CA9B5A277}">
  <ds:schemaRefs>
    <ds:schemaRef ds:uri="http://www.w3.org/2001/XMLSchema"/>
    <ds:schemaRef ds:uri="http://4ds.dk/TemplateManagementSystem/WizardStateMetadata.xsd"/>
  </ds:schemaRefs>
</ds:datastoreItem>
</file>

<file path=customXml/itemProps2.xml><?xml version="1.0" encoding="utf-8"?>
<ds:datastoreItem xmlns:ds="http://schemas.openxmlformats.org/officeDocument/2006/customXml" ds:itemID="{D902569B-B208-47D7-B640-072E2540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BM_InternSkrivelse.dotm</Template>
  <TotalTime>1</TotalTime>
  <Pages>2</Pages>
  <Words>320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4D Systems A/S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Maria Harhoff</dc:creator>
  <cp:lastModifiedBy>Maja Dalsgaard</cp:lastModifiedBy>
  <cp:revision>2</cp:revision>
  <cp:lastPrinted>2017-12-06T12:44:00Z</cp:lastPrinted>
  <dcterms:created xsi:type="dcterms:W3CDTF">2017-12-08T12:02:00Z</dcterms:created>
  <dcterms:modified xsi:type="dcterms:W3CDTF">2017-12-08T12:02:00Z</dcterms:modified>
</cp:coreProperties>
</file>